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44500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ПРОЄКТ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             грудня 2023 року                   м. Сквира                       №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 комунального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некомерційного підприємства Сквирської міської ради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«Сквирська центральна міська лікарня» на 2024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80"/>
        </w:tabs>
        <w:spacing w:after="0" w:before="0" w:line="240" w:lineRule="auto"/>
        <w:ind w:left="0" w:right="7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статтею 26, частиною 1 статті 52 Закону України «Про місцеве самоврядування в Україні», пунктом 4.9.Статуту Комунального некомерційного підприємства Сквирської міської ради «Сквирський міський центр первинної медико-санітарної допомоги», затвердженого рішенням сесії Сквирської міської ради від 22.12.2020 року №96-3-VIII, Сквирська міська рада VIII скликання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1360"/>
        </w:tabs>
        <w:spacing w:after="0" w:before="0" w:line="240" w:lineRule="auto"/>
        <w:ind w:left="0" w:right="0" w:firstLine="851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1. Погодити штатний розпис персоналу Комунального некомерційного підприємства Сквирської міської ради «Сквирська центральна міська лікарня», який вводитиметься в дію з 01.01.2024 року, додається.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.Контроль за виконанням даного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Секретар міської ради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«____»_____________2023 р. </w:t>
        <w:tab/>
        <w:tab/>
        <w:tab/>
        <w:tab/>
        <w:t xml:space="preserve">Тетяна ВЛАСЮК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Заступниця міської голови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«____»_____________2023 р.</w:t>
        <w:tab/>
        <w:tab/>
        <w:tab/>
        <w:tab/>
        <w:t xml:space="preserve">Людмила СЕРГІЄНКО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5760" w:right="0" w:hanging="57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Заступниця міської голови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5760" w:right="0" w:hanging="57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«____»_____________2023р.</w:t>
        <w:tab/>
        <w:t xml:space="preserve">Валентина БАЧИНСЬКА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Начальниця відділу з питань юридичного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забезпечення та діловодства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«____»_____________2023р.</w:t>
        <w:tab/>
        <w:tab/>
        <w:tab/>
        <w:tab/>
        <w:t xml:space="preserve"> Ірина КВАША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5760" w:right="0" w:hanging="57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Начальниця фінансового управління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5760" w:right="0" w:hanging="57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«____»_____________2023 р. </w:t>
        <w:tab/>
        <w:t xml:space="preserve">Ірина КРУКІВСЬКА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5760" w:right="0" w:hanging="57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5760" w:right="0" w:hanging="57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5760" w:right="0" w:hanging="57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5760" w:right="0" w:hanging="57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(уповноважений з питань запобігання та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5760" w:right="0" w:hanging="57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виявлення корупції)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5760" w:right="0" w:hanging="57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«____»_____________2023р.</w:t>
        <w:tab/>
        <w:t xml:space="preserve">Віктор САЛТАНЮК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Директор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КНП СМР «Сквирська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Центральна міська лікарня                              __________ Андрій ЧИЖ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«______»____________2023р.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Охорони здоров’я, культури та релігії</w:t>
        <w:tab/>
        <w:t xml:space="preserve">                Катерина БОНДАРЧУК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pgSz w:h="16840" w:w="11900" w:orient="portrait"/>
      <w:pgMar w:bottom="1134" w:top="1134" w:left="1701" w:right="567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nwD/KJ1K0c8PMtvkQ8fzfAIAqw==">CgMxLjAyCGguZ2pkZ3hzOAByITEtWXp6d3hUcmdnTV9NVXZRLW5KQjhKTGpSRDVtR3RlQQ==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